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40"/>
        <w:gridCol w:w="2159"/>
        <w:gridCol w:w="35"/>
        <w:gridCol w:w="180"/>
        <w:gridCol w:w="185"/>
        <w:gridCol w:w="241"/>
        <w:gridCol w:w="374"/>
        <w:gridCol w:w="26"/>
        <w:gridCol w:w="174"/>
        <w:gridCol w:w="4426"/>
        <w:gridCol w:w="1574"/>
        <w:gridCol w:w="83"/>
        <w:gridCol w:w="17"/>
        <w:gridCol w:w="23"/>
        <w:gridCol w:w="256"/>
        <w:gridCol w:w="42"/>
      </w:tblGrid>
      <w:tr w:rsidR="009D510F" w:rsidTr="009C48C1">
        <w:trPr>
          <w:gridAfter w:val="3"/>
          <w:wAfter w:w="321" w:type="dxa"/>
          <w:trHeight w:hRule="exact" w:val="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AF6E7D">
        <w:trPr>
          <w:gridAfter w:val="3"/>
          <w:wAfter w:w="321" w:type="dxa"/>
          <w:trHeight w:hRule="exact" w:val="1255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94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E7D" w:rsidRDefault="00AF6E7D" w:rsidP="00AF6E7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sr-Cyrl-RS"/>
              </w:rPr>
              <w:t xml:space="preserve">Број: </w:t>
            </w:r>
            <w:r>
              <w:rPr>
                <w:rFonts w:ascii="Arial" w:eastAsia="Arial" w:hAnsi="Arial" w:cs="Arial"/>
                <w:color w:val="000000"/>
                <w:sz w:val="24"/>
              </w:rPr>
              <w:t>5097-E.03.01-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201916/5</w:t>
            </w:r>
            <w:r>
              <w:rPr>
                <w:rFonts w:ascii="Arial" w:eastAsia="Arial" w:hAnsi="Arial" w:cs="Arial"/>
                <w:color w:val="000000"/>
                <w:sz w:val="24"/>
              </w:rPr>
              <w:t>-2020</w:t>
            </w:r>
          </w:p>
          <w:p w:rsidR="00AF6E7D" w:rsidRDefault="00AF6E7D" w:rsidP="00AF6E7D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sr-Cyrl-RS"/>
              </w:rPr>
              <w:t>Датум: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>
              <w:rPr>
                <w:rFonts w:ascii="Arial" w:eastAsia="Arial" w:hAnsi="Arial" w:cs="Arial"/>
                <w:color w:val="000000"/>
                <w:sz w:val="24"/>
              </w:rPr>
              <w:t>.06.2020</w:t>
            </w:r>
          </w:p>
          <w:p w:rsidR="009D510F" w:rsidRDefault="00750BC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  <w:p w:rsidR="005104D4" w:rsidRDefault="005104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ЈАВНА НАБАВКА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A624B" w:rsidRPr="00FA624B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539/2020 (3000/1001/2020)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6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  <w:p w:rsidR="005104D4" w:rsidRPr="005104D4" w:rsidRDefault="005104D4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Огранак ТЕНТ, Београд-Обреновац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</w:p>
          <w:p w:rsidR="005104D4" w:rsidRPr="005104D4" w:rsidRDefault="005104D4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Богољуба Урошевића Црног 44., 11500 Обреновац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Pr="005104D4" w:rsidRDefault="00FA624B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</w:t>
            </w:r>
            <w:r w:rsidR="005104D4">
              <w:rPr>
                <w:rFonts w:ascii="Arial" w:eastAsia="Arial" w:hAnsi="Arial" w:cs="Arial"/>
                <w:color w:val="000000"/>
                <w:lang w:val="sr-Cyrl-RS"/>
              </w:rPr>
              <w:t>слуге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7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9414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24B" w:rsidRDefault="00FA624B" w:rsidP="00FA624B">
            <w:pPr>
              <w:jc w:val="both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</w:p>
          <w:p w:rsidR="00FA624B" w:rsidRDefault="00FA624B" w:rsidP="00FA624B">
            <w:pPr>
              <w:jc w:val="both"/>
              <w:rPr>
                <w:rFonts w:ascii="Arial" w:eastAsia="Arial" w:hAnsi="Arial" w:cs="Arial"/>
                <w:b/>
                <w:color w:val="000000"/>
                <w:lang w:val="sr-Cyrl-RS"/>
              </w:rPr>
            </w:pPr>
          </w:p>
          <w:p w:rsidR="009D510F" w:rsidRPr="00FA624B" w:rsidRDefault="0098327C" w:rsidP="0098327C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750BCB">
              <w:rPr>
                <w:rFonts w:ascii="Arial" w:eastAsia="Arial" w:hAnsi="Arial" w:cs="Arial"/>
                <w:b/>
                <w:color w:val="000000"/>
              </w:rPr>
              <w:t>услуге:</w:t>
            </w:r>
            <w:r w:rsidR="00750BC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4"/>
          <w:wAfter w:w="338" w:type="dxa"/>
          <w:trHeight w:hRule="exact" w:val="1292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 w:rsidP="005104D4">
            <w:pPr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 w:rsidRPr="00FA624B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FA624B" w:rsidRPr="00FA624B">
              <w:rPr>
                <w:rFonts w:ascii="Arial" w:eastAsia="Arial" w:hAnsi="Arial" w:cs="Arial"/>
                <w:color w:val="000000"/>
                <w:sz w:val="22"/>
              </w:rPr>
              <w:t>„Замена овешења на повезним цевоводима прегрејача  блока А1 ТЕНТ-А“</w:t>
            </w:r>
          </w:p>
          <w:p w:rsidR="0098327C" w:rsidRDefault="0098327C" w:rsidP="005104D4">
            <w:pPr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</w:p>
          <w:p w:rsidR="0098327C" w:rsidRPr="0098327C" w:rsidRDefault="0098327C" w:rsidP="005104D4">
            <w:pPr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 w:rsidRPr="0098327C"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котлова</w:t>
            </w: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- </w:t>
            </w:r>
            <w:r w:rsidRPr="0098327C">
              <w:rPr>
                <w:rFonts w:ascii="Arial" w:eastAsia="Arial" w:hAnsi="Arial" w:cs="Arial"/>
                <w:color w:val="000000"/>
                <w:sz w:val="22"/>
              </w:rPr>
              <w:t>50531100</w:t>
            </w:r>
          </w:p>
          <w:p w:rsidR="0098327C" w:rsidRPr="0098327C" w:rsidRDefault="0098327C" w:rsidP="005104D4">
            <w:pPr>
              <w:rPr>
                <w:lang w:val="sr-Cyrl-RS"/>
              </w:rPr>
            </w:pPr>
          </w:p>
        </w:tc>
      </w:tr>
      <w:tr w:rsidR="009D510F" w:rsidTr="009C48C1">
        <w:trPr>
          <w:gridAfter w:val="2"/>
          <w:wAfter w:w="298" w:type="dxa"/>
          <w:trHeight w:hRule="exact" w:val="400"/>
        </w:trPr>
        <w:tc>
          <w:tcPr>
            <w:tcW w:w="411" w:type="dxa"/>
            <w:tcBorders>
              <w:bottom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9497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40" w:type="dxa"/>
            <w:gridSpan w:val="2"/>
            <w:tcBorders>
              <w:left w:val="nil"/>
            </w:tcBorders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4"/>
          <w:wAfter w:w="338" w:type="dxa"/>
          <w:trHeight w:hRule="exact" w:val="6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D4" w:rsidRDefault="005104D4">
            <w:pPr>
              <w:pStyle w:val="EMPTYCELLSTYLE"/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</w:tr>
      <w:tr w:rsidR="005104D4" w:rsidTr="009C48C1">
        <w:trPr>
          <w:gridAfter w:val="4"/>
          <w:wAfter w:w="338" w:type="dxa"/>
          <w:trHeight w:hRule="exact" w:val="843"/>
        </w:trPr>
        <w:tc>
          <w:tcPr>
            <w:tcW w:w="9908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04D4" w:rsidRDefault="005104D4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</w:tr>
      <w:tr w:rsidR="009D510F" w:rsidTr="009C48C1">
        <w:trPr>
          <w:gridAfter w:val="2"/>
          <w:wAfter w:w="298" w:type="dxa"/>
          <w:trHeight w:hRule="exact" w:val="20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6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4"/>
          <w:wAfter w:w="338" w:type="dxa"/>
          <w:trHeight w:hRule="exact" w:val="1220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Pr="005104D4" w:rsidRDefault="005104D4">
            <w:pPr>
              <w:ind w:left="100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9C48C1" w:rsidTr="009C48C1">
        <w:tc>
          <w:tcPr>
            <w:tcW w:w="411" w:type="dxa"/>
          </w:tcPr>
          <w:p w:rsidR="009D510F" w:rsidRDefault="009D510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9D510F" w:rsidRDefault="009D51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46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953" w:type="dxa"/>
            <w:gridSpan w:val="5"/>
          </w:tcPr>
          <w:p w:rsidR="009D510F" w:rsidRDefault="009D510F">
            <w:pPr>
              <w:pStyle w:val="EMPTYCELLSTYLE"/>
            </w:pPr>
          </w:p>
        </w:tc>
        <w:tc>
          <w:tcPr>
            <w:tcW w:w="42" w:type="dxa"/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1"/>
          <w:wAfter w:w="42" w:type="dxa"/>
          <w:trHeight w:hRule="exact" w:val="440"/>
        </w:trPr>
        <w:tc>
          <w:tcPr>
            <w:tcW w:w="1020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</w:tr>
      <w:tr w:rsidR="009C48C1" w:rsidTr="009C48C1">
        <w:trPr>
          <w:trHeight w:hRule="exact" w:val="20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1"/>
          <w:wAfter w:w="42" w:type="dxa"/>
          <w:trHeight w:hRule="exact" w:val="280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</w:tr>
      <w:tr w:rsidR="005104D4" w:rsidTr="009C48C1">
        <w:trPr>
          <w:gridAfter w:val="1"/>
          <w:wAfter w:w="42" w:type="dxa"/>
          <w:trHeight w:hRule="exact" w:val="280"/>
        </w:trPr>
        <w:tc>
          <w:tcPr>
            <w:tcW w:w="10204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ind w:left="100"/>
              <w:rPr>
                <w:rFonts w:ascii="Arial" w:eastAsia="Arial" w:hAnsi="Arial" w:cs="Arial"/>
                <w:color w:val="000000"/>
              </w:rPr>
            </w:pPr>
          </w:p>
        </w:tc>
      </w:tr>
      <w:tr w:rsidR="005104D4" w:rsidTr="009C48C1">
        <w:trPr>
          <w:gridAfter w:val="1"/>
          <w:wAfter w:w="42" w:type="dxa"/>
          <w:trHeight w:hRule="exact" w:val="440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</w:tr>
      <w:tr w:rsidR="005104D4" w:rsidTr="002F22D6">
        <w:trPr>
          <w:gridAfter w:val="1"/>
          <w:wAfter w:w="42" w:type="dxa"/>
          <w:trHeight w:hRule="exact" w:val="930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 w:rsidP="005104D4">
            <w:pPr>
              <w:ind w:right="284"/>
              <w:jc w:val="center"/>
              <w:rPr>
                <w:rFonts w:ascii="Arial" w:eastAsia="Calibri" w:hAnsi="Arial" w:cs="Arial"/>
                <w:szCs w:val="22"/>
                <w:lang w:val="sr-Cyrl-RS" w:eastAsia="en-US"/>
              </w:rPr>
            </w:pPr>
          </w:p>
          <w:p w:rsidR="005104D4" w:rsidRPr="001F346A" w:rsidRDefault="005104D4" w:rsidP="005104D4">
            <w:pPr>
              <w:ind w:right="284"/>
              <w:jc w:val="center"/>
              <w:rPr>
                <w:rFonts w:ascii="Arial" w:eastAsia="Calibri" w:hAnsi="Arial" w:cs="Arial"/>
                <w:color w:val="FF0000"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szCs w:val="22"/>
                <w:lang w:val="sr-Cyrl-RS" w:eastAsia="en-U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1F346A">
              <w:rPr>
                <w:rFonts w:ascii="Arial" w:eastAsia="Calibri" w:hAnsi="Arial" w:cs="Arial"/>
                <w:szCs w:val="22"/>
                <w:lang w:val="hr-HR" w:eastAsia="en-US"/>
              </w:rPr>
              <w:t>www.eps.rs</w:t>
            </w:r>
            <w:r w:rsidRPr="001F346A">
              <w:rPr>
                <w:rFonts w:ascii="Arial" w:eastAsia="Calibri" w:hAnsi="Arial" w:cs="Arial"/>
                <w:szCs w:val="22"/>
                <w:lang w:val="sr-Cyrl-RS" w:eastAsia="en-US"/>
              </w:rPr>
              <w:t xml:space="preserve"> , као и лично на адрес</w:t>
            </w: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>и</w:t>
            </w:r>
            <w:r w:rsidRPr="001F346A">
              <w:rPr>
                <w:rFonts w:ascii="Arial" w:eastAsia="Calibri" w:hAnsi="Arial" w:cs="Arial"/>
                <w:szCs w:val="22"/>
                <w:lang w:val="sr-Cyrl-RS" w:eastAsia="en-US"/>
              </w:rPr>
              <w:t xml:space="preserve"> </w:t>
            </w: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>Богољуба Урошевића Црног 44, 11 500 Обреновац.</w:t>
            </w:r>
          </w:p>
          <w:p w:rsidR="005104D4" w:rsidRDefault="005104D4" w:rsidP="002F22D6"/>
        </w:tc>
      </w:tr>
      <w:tr w:rsidR="009C48C1" w:rsidTr="009C48C1">
        <w:trPr>
          <w:gridAfter w:val="1"/>
          <w:wAfter w:w="42" w:type="dxa"/>
          <w:trHeight w:hRule="exact" w:val="566"/>
        </w:trPr>
        <w:tc>
          <w:tcPr>
            <w:tcW w:w="10204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</w:p>
        </w:tc>
      </w:tr>
      <w:tr w:rsidR="009C48C1" w:rsidTr="009C48C1">
        <w:trPr>
          <w:gridAfter w:val="1"/>
          <w:wAfter w:w="42" w:type="dxa"/>
          <w:trHeight w:hRule="exact" w:val="3395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ind w:right="284"/>
              <w:jc w:val="both"/>
              <w:rPr>
                <w:rFonts w:ascii="Arial" w:eastAsia="Calibri" w:hAnsi="Arial" w:cs="Arial"/>
                <w:b/>
                <w:lang w:val="sr-Cyrl-RS" w:eastAsia="en-US"/>
              </w:rPr>
            </w:pPr>
            <w:r w:rsidRPr="001F346A">
              <w:rPr>
                <w:rFonts w:ascii="Arial" w:eastAsia="Calibri" w:hAnsi="Arial" w:cs="Arial"/>
                <w:bCs/>
                <w:lang w:val="sr-Cyrl-CS" w:eastAsia="en-U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9C48C1" w:rsidRPr="009E7CAF" w:rsidRDefault="009C48C1" w:rsidP="009C48C1">
            <w:pPr>
              <w:ind w:right="4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F346A">
              <w:rPr>
                <w:rFonts w:ascii="Arial" w:eastAsia="Calibri" w:hAnsi="Arial" w:cs="Arial"/>
                <w:bCs/>
                <w:lang w:val="sr-Cyrl-CS" w:eastAsia="en-US"/>
              </w:rPr>
              <w:t xml:space="preserve">Рок за подношење понуда истиче у </w:t>
            </w:r>
            <w:r w:rsidR="003140B3">
              <w:rPr>
                <w:rFonts w:ascii="Arial" w:eastAsia="Calibri" w:hAnsi="Arial" w:cs="Arial"/>
                <w:b/>
                <w:bCs/>
                <w:lang w:eastAsia="en-US"/>
              </w:rPr>
              <w:t>11:00</w:t>
            </w:r>
            <w:r w:rsidRPr="001F346A">
              <w:rPr>
                <w:rFonts w:ascii="Arial" w:eastAsia="Calibri" w:hAnsi="Arial" w:cs="Arial"/>
                <w:b/>
                <w:bCs/>
                <w:vertAlign w:val="superscript"/>
                <w:lang w:val="sr-Cyrl-CS" w:eastAsia="en-US"/>
              </w:rPr>
              <w:t xml:space="preserve"> </w:t>
            </w:r>
            <w:r w:rsidRPr="001F346A">
              <w:rPr>
                <w:rFonts w:ascii="Arial" w:eastAsia="Calibri" w:hAnsi="Arial" w:cs="Arial"/>
                <w:b/>
                <w:bCs/>
                <w:lang w:val="sr-Cyrl-CS" w:eastAsia="en-US"/>
              </w:rPr>
              <w:t xml:space="preserve">часова, дана </w:t>
            </w:r>
            <w:r w:rsidR="003140B3">
              <w:rPr>
                <w:rFonts w:ascii="Arial" w:eastAsia="Calibri" w:hAnsi="Arial" w:cs="Arial"/>
                <w:b/>
                <w:bCs/>
                <w:lang w:eastAsia="en-US"/>
              </w:rPr>
              <w:t>29.07.2020</w:t>
            </w:r>
            <w:r w:rsidRPr="001F346A">
              <w:rPr>
                <w:rFonts w:ascii="Arial" w:eastAsia="Calibri" w:hAnsi="Arial" w:cs="Arial"/>
                <w:b/>
                <w:bCs/>
                <w:lang w:val="en-US" w:eastAsia="en-US"/>
              </w:rPr>
              <w:t>.</w:t>
            </w:r>
            <w:r w:rsidRPr="001F346A">
              <w:rPr>
                <w:rFonts w:ascii="Arial" w:eastAsia="Calibri" w:hAnsi="Arial" w:cs="Arial"/>
                <w:b/>
                <w:bCs/>
                <w:lang w:val="sr-Cyrl-CS" w:eastAsia="en-US"/>
              </w:rPr>
              <w:t xml:space="preserve"> године</w:t>
            </w:r>
            <w:r w:rsidRPr="001F346A">
              <w:rPr>
                <w:rFonts w:ascii="Arial" w:eastAsia="Calibri" w:hAnsi="Arial" w:cs="Arial"/>
                <w:b/>
                <w:bCs/>
                <w:lang w:eastAsia="en-US"/>
              </w:rPr>
              <w:t>.</w:t>
            </w:r>
          </w:p>
          <w:p w:rsidR="009C48C1" w:rsidRDefault="009C48C1" w:rsidP="009C48C1">
            <w:pPr>
              <w:rPr>
                <w:rFonts w:ascii="Arial" w:eastAsia="Arial" w:hAnsi="Arial" w:cs="Arial"/>
                <w:color w:val="000000"/>
                <w:lang w:val="hr-HR"/>
              </w:rPr>
            </w:pPr>
          </w:p>
          <w:p w:rsidR="009C48C1" w:rsidRPr="001F346A" w:rsidRDefault="009C48C1" w:rsidP="009C48C1">
            <w:pPr>
              <w:rPr>
                <w:rFonts w:ascii="Arial" w:eastAsia="Arial" w:hAnsi="Arial" w:cs="Arial"/>
                <w:color w:val="000000"/>
                <w:lang w:val="hr-HR"/>
              </w:rPr>
            </w:pPr>
            <w:r w:rsidRPr="001F346A">
              <w:rPr>
                <w:rFonts w:ascii="Arial" w:eastAsia="Arial" w:hAnsi="Arial" w:cs="Arial"/>
                <w:color w:val="000000"/>
                <w:lang w:val="hr-HR"/>
              </w:rPr>
              <w:t>Адреса за подношење понуда је:</w:t>
            </w:r>
          </w:p>
          <w:p w:rsidR="009C48C1" w:rsidRPr="001F346A" w:rsidRDefault="009C48C1" w:rsidP="009C48C1">
            <w:pPr>
              <w:ind w:left="100"/>
              <w:rPr>
                <w:rFonts w:ascii="Arial" w:eastAsia="Arial" w:hAnsi="Arial" w:cs="Arial"/>
                <w:color w:val="000000"/>
                <w:lang w:val="hr-HR"/>
              </w:rPr>
            </w:pPr>
            <w:r w:rsidRPr="001F346A">
              <w:rPr>
                <w:rFonts w:ascii="Arial" w:eastAsia="Arial" w:hAnsi="Arial" w:cs="Arial"/>
                <w:color w:val="000000"/>
                <w:lang w:val="hr-HR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или лично, у писарници </w:t>
            </w:r>
            <w:r w:rsidRPr="001F346A">
              <w:rPr>
                <w:rFonts w:ascii="Arial" w:eastAsia="Arial" w:hAnsi="Arial" w:cs="Arial"/>
                <w:color w:val="000000"/>
                <w:lang w:val="ru-RU"/>
              </w:rPr>
              <w:t xml:space="preserve">Наручиоца </w:t>
            </w:r>
            <w:r w:rsidRPr="001F346A">
              <w:rPr>
                <w:rFonts w:ascii="Arial" w:eastAsia="Arial" w:hAnsi="Arial" w:cs="Arial"/>
                <w:color w:val="000000"/>
                <w:lang w:val="hr-HR"/>
              </w:rPr>
              <w:t>на наведеној адреси.</w:t>
            </w:r>
          </w:p>
          <w:p w:rsidR="009C48C1" w:rsidRDefault="009C48C1" w:rsidP="009C48C1">
            <w:pPr>
              <w:ind w:left="426" w:right="28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48C1" w:rsidRPr="001F346A" w:rsidRDefault="009C48C1" w:rsidP="009C48C1">
            <w:pPr>
              <w:ind w:left="426" w:right="284"/>
              <w:jc w:val="center"/>
              <w:rPr>
                <w:rFonts w:ascii="Arial" w:eastAsia="Calibri" w:hAnsi="Arial" w:cs="Arial"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>Понуду поднети у затвореној коверти/омоту/кутији са назнаком:</w:t>
            </w:r>
          </w:p>
          <w:p w:rsidR="009C48C1" w:rsidRPr="001F346A" w:rsidRDefault="009C48C1" w:rsidP="009C48C1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НЕ ОТВАРАТИ</w:t>
            </w:r>
          </w:p>
          <w:p w:rsidR="009C48C1" w:rsidRPr="0098327C" w:rsidRDefault="009C48C1" w:rsidP="009C48C1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Понуда за ЈН бр.</w:t>
            </w: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 xml:space="preserve"> </w:t>
            </w:r>
            <w:r w:rsidR="0098327C" w:rsidRPr="0098327C">
              <w:rPr>
                <w:rFonts w:ascii="Arial" w:eastAsia="Calibri" w:hAnsi="Arial" w:cs="Arial"/>
                <w:b/>
                <w:szCs w:val="22"/>
                <w:lang w:val="sr-Cyrl-CS" w:eastAsia="en-US"/>
              </w:rPr>
              <w:t>539/2020 (3000/1001/2020)</w:t>
            </w:r>
          </w:p>
          <w:p w:rsidR="009C48C1" w:rsidRPr="001F346A" w:rsidRDefault="009C48C1" w:rsidP="009C48C1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 xml:space="preserve">Предмет ЈН: </w:t>
            </w:r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„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Замена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овешења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на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повезним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цевоводима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прегрејача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 </w:t>
            </w:r>
            <w:proofErr w:type="spellStart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>блока</w:t>
            </w:r>
            <w:proofErr w:type="spellEnd"/>
            <w:r w:rsidR="0098327C" w:rsidRPr="0098327C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А1 ТЕНТ-А“</w:t>
            </w:r>
          </w:p>
          <w:p w:rsidR="009C48C1" w:rsidRPr="001F346A" w:rsidRDefault="009C48C1" w:rsidP="009C48C1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УРУЧИТИ:</w:t>
            </w: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  <w:t xml:space="preserve"> </w:t>
            </w:r>
            <w:r w:rsidR="0098327C"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  <w:t>Жељку Ранковићу</w:t>
            </w:r>
          </w:p>
          <w:p w:rsidR="009C48C1" w:rsidRPr="001F346A" w:rsidRDefault="009C48C1" w:rsidP="009C48C1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lang w:val="sr-Cyrl-CS" w:eastAsia="en-US"/>
              </w:rPr>
              <w:t>КОМИСИЈСКИ ОТВОРИТИ</w:t>
            </w:r>
          </w:p>
          <w:p w:rsidR="009C48C1" w:rsidRPr="009C48C1" w:rsidRDefault="009C48C1" w:rsidP="009C48C1">
            <w:pPr>
              <w:rPr>
                <w:lang w:val="sr-Cyrl-RS"/>
              </w:rPr>
            </w:pPr>
          </w:p>
        </w:tc>
      </w:tr>
      <w:tr w:rsidR="009C48C1" w:rsidTr="009C48C1">
        <w:trPr>
          <w:gridAfter w:val="1"/>
          <w:wAfter w:w="42" w:type="dxa"/>
          <w:trHeight w:hRule="exact" w:val="295"/>
        </w:trPr>
        <w:tc>
          <w:tcPr>
            <w:tcW w:w="10204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ind w:right="284"/>
              <w:jc w:val="both"/>
              <w:rPr>
                <w:rFonts w:ascii="Arial" w:eastAsia="Calibri" w:hAnsi="Arial" w:cs="Arial"/>
                <w:bCs/>
                <w:lang w:val="sr-Cyrl-CS" w:eastAsia="en-US"/>
              </w:rPr>
            </w:pPr>
          </w:p>
        </w:tc>
      </w:tr>
      <w:tr w:rsidR="009C48C1" w:rsidTr="009C48C1">
        <w:trPr>
          <w:gridAfter w:val="1"/>
          <w:wAfter w:w="42" w:type="dxa"/>
          <w:trHeight w:hRule="exact" w:val="400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Место, време и начин отварања понуда:</w:t>
            </w:r>
          </w:p>
        </w:tc>
      </w:tr>
      <w:tr w:rsidR="009C48C1" w:rsidTr="009C48C1">
        <w:trPr>
          <w:gridAfter w:val="1"/>
          <w:wAfter w:w="42" w:type="dxa"/>
          <w:trHeight w:hRule="exact" w:val="1993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О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тварање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понуда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 биће одржано 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sr-Cyrl-RS"/>
              </w:rPr>
              <w:t xml:space="preserve">дана </w:t>
            </w:r>
            <w:r w:rsidR="003140B3">
              <w:rPr>
                <w:rFonts w:ascii="Arial" w:eastAsia="Arial" w:hAnsi="Arial" w:cs="Arial"/>
                <w:b/>
                <w:bCs/>
                <w:color w:val="000000"/>
              </w:rPr>
              <w:t>29.07.2020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en-US"/>
              </w:rPr>
              <w:t>.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sr-Cyrl-RS"/>
              </w:rPr>
              <w:t xml:space="preserve"> године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,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са почетком у </w:t>
            </w:r>
            <w:r w:rsidR="003140B3">
              <w:rPr>
                <w:rFonts w:ascii="Arial" w:eastAsia="Arial" w:hAnsi="Arial" w:cs="Arial"/>
                <w:b/>
                <w:bCs/>
                <w:color w:val="000000"/>
              </w:rPr>
              <w:t>12:00</w:t>
            </w:r>
            <w:bookmarkStart w:id="2" w:name="_GoBack"/>
            <w:bookmarkEnd w:id="2"/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 часова у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Огранак ТЕНТ, Београд-Обреновац Богољуба Урошевића Црног 44, 11500 Обреновац.</w:t>
            </w:r>
          </w:p>
          <w:p w:rsidR="009C48C1" w:rsidRPr="001F346A" w:rsidRDefault="009C48C1" w:rsidP="009C48C1">
            <w:pPr>
              <w:ind w:left="100"/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</w:p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О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>тварањ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е 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>понуда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 је јавно и може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 присуствовати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свако заинтересовано лице. </w:t>
            </w:r>
          </w:p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>У поступку отварања п</w:t>
            </w:r>
            <w:r w:rsidRPr="001F346A">
              <w:rPr>
                <w:rFonts w:ascii="Arial" w:eastAsia="Arial" w:hAnsi="Arial" w:cs="Arial"/>
                <w:color w:val="000000"/>
                <w:lang w:val="sr-Cyrl-CS"/>
              </w:rPr>
              <w:t>онуда</w:t>
            </w: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могу </w:t>
            </w:r>
            <w:r w:rsidRPr="001F346A">
              <w:rPr>
                <w:rFonts w:ascii="Arial" w:eastAsia="Arial" w:hAnsi="Arial" w:cs="Arial"/>
                <w:b/>
                <w:color w:val="000000"/>
                <w:lang w:val="sr-Cyrl-RS"/>
              </w:rPr>
              <w:t>активно</w:t>
            </w: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учествовати само </w:t>
            </w:r>
            <w:r w:rsidRPr="001F346A">
              <w:rPr>
                <w:rFonts w:ascii="Arial" w:eastAsia="Arial" w:hAnsi="Arial" w:cs="Arial"/>
                <w:b/>
                <w:color w:val="000000"/>
                <w:lang w:val="sr-Cyrl-RS"/>
              </w:rPr>
              <w:t>овлашћени</w:t>
            </w: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представници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CS"/>
              </w:rPr>
              <w:t>понуђача.</w:t>
            </w:r>
          </w:p>
          <w:p w:rsidR="009C48C1" w:rsidRPr="001F346A" w:rsidRDefault="009C48C1" w:rsidP="009C48C1">
            <w:pPr>
              <w:ind w:left="100"/>
              <w:rPr>
                <w:rFonts w:ascii="Arial" w:eastAsia="Arial" w:hAnsi="Arial" w:cs="Arial"/>
                <w:color w:val="000000"/>
                <w:lang w:val="en-US"/>
              </w:rPr>
            </w:pPr>
          </w:p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9C48C1" w:rsidRDefault="009C48C1">
            <w:pPr>
              <w:ind w:left="100"/>
            </w:pPr>
          </w:p>
        </w:tc>
      </w:tr>
      <w:tr w:rsidR="009C48C1" w:rsidTr="009C48C1">
        <w:trPr>
          <w:gridAfter w:val="1"/>
          <w:wAfter w:w="42" w:type="dxa"/>
          <w:trHeight w:hRule="exact" w:val="419"/>
        </w:trPr>
        <w:tc>
          <w:tcPr>
            <w:tcW w:w="10204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</w:p>
        </w:tc>
      </w:tr>
      <w:tr w:rsidR="009C48C1" w:rsidTr="009C48C1">
        <w:trPr>
          <w:gridAfter w:val="1"/>
          <w:wAfter w:w="42" w:type="dxa"/>
          <w:trHeight w:hRule="exact" w:val="400"/>
        </w:trPr>
        <w:tc>
          <w:tcPr>
            <w:tcW w:w="26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</w:p>
        </w:tc>
        <w:tc>
          <w:tcPr>
            <w:tcW w:w="400" w:type="dxa"/>
            <w:gridSpan w:val="3"/>
            <w:tcBorders>
              <w:right w:val="single" w:sz="4" w:space="0" w:color="auto"/>
            </w:tcBorders>
          </w:tcPr>
          <w:p w:rsidR="009C48C1" w:rsidRDefault="009C48C1">
            <w:pPr>
              <w:pStyle w:val="EMPTYCELLSTYLE"/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CA2CC0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25</w:t>
            </w:r>
            <w:r w:rsidR="009C48C1"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дана од дана отварања п</w:t>
            </w:r>
            <w:r w:rsidR="009C48C1" w:rsidRPr="001F346A">
              <w:rPr>
                <w:rFonts w:ascii="Arial" w:eastAsia="Arial" w:hAnsi="Arial" w:cs="Arial"/>
                <w:color w:val="000000"/>
                <w:lang w:val="sr-Cyrl-CS"/>
              </w:rPr>
              <w:t>онуда.</w:t>
            </w:r>
          </w:p>
        </w:tc>
      </w:tr>
      <w:tr w:rsidR="009C48C1" w:rsidTr="009C48C1">
        <w:trPr>
          <w:gridAfter w:val="1"/>
          <w:wAfter w:w="42" w:type="dxa"/>
          <w:trHeight w:hRule="exact" w:val="400"/>
        </w:trPr>
        <w:tc>
          <w:tcPr>
            <w:tcW w:w="26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</w:p>
        </w:tc>
        <w:tc>
          <w:tcPr>
            <w:tcW w:w="400" w:type="dxa"/>
            <w:gridSpan w:val="3"/>
            <w:tcBorders>
              <w:right w:val="single" w:sz="4" w:space="0" w:color="auto"/>
            </w:tcBorders>
          </w:tcPr>
          <w:p w:rsidR="009C48C1" w:rsidRDefault="009C48C1">
            <w:pPr>
              <w:pStyle w:val="EMPTYCELLSTYLE"/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98327C" w:rsidRDefault="0098327C" w:rsidP="0098327C">
            <w:pPr>
              <w:ind w:left="100"/>
            </w:pPr>
            <w:r>
              <w:rPr>
                <w:rFonts w:ascii="Arial" w:hAnsi="Arial" w:cs="Arial"/>
                <w:b/>
                <w:szCs w:val="22"/>
                <w:lang w:val="sr-Cyrl-CS"/>
              </w:rPr>
              <w:t>Жељко Ранковић</w:t>
            </w:r>
            <w:r w:rsidR="009C48C1" w:rsidRPr="001F346A">
              <w:rPr>
                <w:rFonts w:ascii="Arial" w:hAnsi="Arial" w:cs="Arial"/>
                <w:b/>
                <w:szCs w:val="22"/>
                <w:lang w:val="sr-Cyrl-CS"/>
              </w:rPr>
              <w:t xml:space="preserve">, e-mail: </w:t>
            </w:r>
            <w:r>
              <w:rPr>
                <w:rFonts w:ascii="Arial" w:hAnsi="Arial" w:cs="Arial"/>
                <w:b/>
                <w:szCs w:val="22"/>
              </w:rPr>
              <w:t>zeljko.rankovic</w:t>
            </w:r>
            <w:r>
              <w:rPr>
                <w:rFonts w:ascii="Arial" w:hAnsi="Arial" w:cs="Arial"/>
                <w:b/>
                <w:szCs w:val="22"/>
                <w:lang w:val="en-US"/>
              </w:rPr>
              <w:t>@</w:t>
            </w:r>
            <w:r>
              <w:rPr>
                <w:rFonts w:ascii="Arial" w:hAnsi="Arial" w:cs="Arial"/>
                <w:b/>
                <w:szCs w:val="22"/>
              </w:rPr>
              <w:t>eps.rs</w:t>
            </w:r>
          </w:p>
        </w:tc>
      </w:tr>
    </w:tbl>
    <w:p w:rsidR="009C48C1" w:rsidRDefault="009C48C1"/>
    <w:p w:rsidR="009C48C1" w:rsidRPr="009C48C1" w:rsidRDefault="009C48C1" w:rsidP="009C48C1"/>
    <w:p w:rsidR="009C48C1" w:rsidRPr="009C48C1" w:rsidRDefault="009C48C1" w:rsidP="009C48C1"/>
    <w:p w:rsidR="009C48C1" w:rsidRPr="009C48C1" w:rsidRDefault="009C48C1" w:rsidP="009C48C1">
      <w:pPr>
        <w:rPr>
          <w:lang w:val="sr-Cyrl-RS"/>
        </w:rPr>
      </w:pPr>
    </w:p>
    <w:p w:rsidR="009C48C1" w:rsidRPr="009C48C1" w:rsidRDefault="009C48C1" w:rsidP="009C48C1"/>
    <w:p w:rsidR="009C48C1" w:rsidRDefault="009C48C1" w:rsidP="009C48C1"/>
    <w:p w:rsidR="00750BCB" w:rsidRPr="009C48C1" w:rsidRDefault="009C48C1" w:rsidP="009C48C1">
      <w:pPr>
        <w:tabs>
          <w:tab w:val="left" w:pos="8160"/>
        </w:tabs>
      </w:pPr>
      <w:r>
        <w:tab/>
      </w:r>
    </w:p>
    <w:sectPr w:rsidR="00750BCB" w:rsidRPr="009C48C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D510F"/>
    <w:rsid w:val="002F22D6"/>
    <w:rsid w:val="003140B3"/>
    <w:rsid w:val="005104D4"/>
    <w:rsid w:val="00750BCB"/>
    <w:rsid w:val="0098327C"/>
    <w:rsid w:val="009C48C1"/>
    <w:rsid w:val="009D510F"/>
    <w:rsid w:val="00AF6E7D"/>
    <w:rsid w:val="00CA2CC0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FE27B-730B-4C63-B8C9-04A014B8F960}"/>
</file>

<file path=customXml/itemProps2.xml><?xml version="1.0" encoding="utf-8"?>
<ds:datastoreItem xmlns:ds="http://schemas.openxmlformats.org/officeDocument/2006/customXml" ds:itemID="{1E1C248A-21D5-4FDF-A985-8014588F9D10}"/>
</file>

<file path=customXml/itemProps3.xml><?xml version="1.0" encoding="utf-8"?>
<ds:datastoreItem xmlns:ds="http://schemas.openxmlformats.org/officeDocument/2006/customXml" ds:itemID="{94FAB57D-0B54-48B0-8FB7-9DE2D9FDC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Poziv_za_podnosenje_ponuda_20200527095411936.docx</dc:subject>
  <dc:creator>jana</dc:creator>
  <cp:lastModifiedBy>Zeljko Rankovic</cp:lastModifiedBy>
  <cp:revision>7</cp:revision>
  <dcterms:created xsi:type="dcterms:W3CDTF">2020-05-27T08:19:00Z</dcterms:created>
  <dcterms:modified xsi:type="dcterms:W3CDTF">2020-06-29T11:43:00Z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